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ECE" w:rsidRPr="007B1993" w:rsidRDefault="00D61A87" w:rsidP="007B1993">
      <w:pPr>
        <w:tabs>
          <w:tab w:val="left" w:pos="1290"/>
        </w:tabs>
      </w:pPr>
      <w:r w:rsidRPr="007B1993">
        <w:tab/>
      </w:r>
    </w:p>
    <w:p w:rsidR="002B0ECE" w:rsidRPr="007B1993" w:rsidRDefault="002B0ECE" w:rsidP="007B1993">
      <w:pPr>
        <w:rPr>
          <w:i/>
        </w:rPr>
      </w:pPr>
    </w:p>
    <w:p w:rsidR="002B0ECE" w:rsidRPr="007B1993" w:rsidRDefault="002B0ECE" w:rsidP="007B1993">
      <w:pPr>
        <w:spacing w:line="276" w:lineRule="auto"/>
        <w:ind w:right="-142"/>
        <w:rPr>
          <w:b/>
        </w:rPr>
      </w:pPr>
    </w:p>
    <w:p w:rsidR="00AE4F9E" w:rsidRPr="007B1993" w:rsidRDefault="00AE4F9E" w:rsidP="007B1993">
      <w:pPr>
        <w:spacing w:line="276" w:lineRule="auto"/>
        <w:ind w:right="-142"/>
        <w:rPr>
          <w:b/>
        </w:rPr>
      </w:pPr>
    </w:p>
    <w:p w:rsidR="00AE4F9E" w:rsidRPr="007B1993" w:rsidRDefault="00AE4F9E" w:rsidP="007B1993">
      <w:pPr>
        <w:spacing w:line="276" w:lineRule="auto"/>
        <w:ind w:right="-142"/>
        <w:rPr>
          <w:b/>
        </w:rPr>
      </w:pPr>
    </w:p>
    <w:p w:rsidR="00AE4F9E" w:rsidRPr="007B1993" w:rsidRDefault="00AE4F9E" w:rsidP="007B1993">
      <w:pPr>
        <w:spacing w:line="276" w:lineRule="auto"/>
        <w:ind w:right="-142"/>
        <w:rPr>
          <w:b/>
        </w:rPr>
      </w:pPr>
    </w:p>
    <w:p w:rsidR="00AE4F9E" w:rsidRPr="007B1993" w:rsidRDefault="00AE4F9E" w:rsidP="007B1993">
      <w:pPr>
        <w:spacing w:line="276" w:lineRule="auto"/>
        <w:rPr>
          <w:b/>
        </w:rPr>
      </w:pPr>
    </w:p>
    <w:p w:rsidR="00AE4F9E" w:rsidRPr="007B1993" w:rsidRDefault="00AE4F9E" w:rsidP="007B1993">
      <w:pPr>
        <w:spacing w:line="276" w:lineRule="auto"/>
        <w:rPr>
          <w:b/>
        </w:rPr>
      </w:pPr>
    </w:p>
    <w:p w:rsidR="007B1993" w:rsidRPr="007B1993" w:rsidRDefault="007B1993" w:rsidP="007B1993">
      <w:pPr>
        <w:jc w:val="center"/>
        <w:rPr>
          <w:b/>
        </w:rPr>
      </w:pPr>
      <w:bookmarkStart w:id="0" w:name="_GoBack"/>
      <w:r w:rsidRPr="007B1993">
        <w:rPr>
          <w:b/>
        </w:rPr>
        <w:t>ДОГОВОР</w:t>
      </w:r>
    </w:p>
    <w:p w:rsidR="007B1993" w:rsidRPr="007B1993" w:rsidRDefault="007B1993" w:rsidP="007B1993">
      <w:pPr>
        <w:jc w:val="center"/>
      </w:pPr>
      <w:r w:rsidRPr="007B1993">
        <w:t>безвозмездного срочного пользования земельным участком</w:t>
      </w:r>
      <w:bookmarkEnd w:id="0"/>
      <w:r w:rsidRPr="007B1993">
        <w:t>,</w:t>
      </w:r>
    </w:p>
    <w:p w:rsidR="007B1993" w:rsidRPr="007B1993" w:rsidRDefault="007B1993" w:rsidP="007B1993">
      <w:pPr>
        <w:jc w:val="center"/>
      </w:pPr>
      <w:r w:rsidRPr="007B1993">
        <w:t>принадлежащим на праве собственности юридическому лицу</w:t>
      </w:r>
    </w:p>
    <w:p w:rsidR="007B1993" w:rsidRPr="007B1993" w:rsidRDefault="007B1993" w:rsidP="007B1993"/>
    <w:p w:rsidR="007B1993" w:rsidRPr="007B1993" w:rsidRDefault="007B1993" w:rsidP="007B1993">
      <w:r w:rsidRPr="007B1993">
        <w:t>г. _______________                                                                           "___"__________ 201__ г.</w:t>
      </w:r>
    </w:p>
    <w:p w:rsidR="007B1993" w:rsidRDefault="007B1993" w:rsidP="007B1993"/>
    <w:p w:rsidR="007B1993" w:rsidRPr="007B1993" w:rsidRDefault="007B1993" w:rsidP="007B1993"/>
    <w:p w:rsidR="007B1993" w:rsidRPr="007B1993" w:rsidRDefault="007B1993" w:rsidP="007B1993">
      <w:r w:rsidRPr="007B1993">
        <w:t>____________, именуем__ в дальнейшем "Ссудодатель", в лице _____________, действующего на основании _____________, с одной стороны, и _______________, именуем__ в дальнейшем "Ссудополучатель", в лице ______________, действующего на основании _______________, с другой стороны, заключили настоящий договор о нижеследующем:</w:t>
      </w:r>
    </w:p>
    <w:p w:rsidR="007B1993" w:rsidRPr="007B1993" w:rsidRDefault="007B1993" w:rsidP="007B1993"/>
    <w:p w:rsidR="007B1993" w:rsidRPr="007B1993" w:rsidRDefault="007B1993" w:rsidP="007B1993">
      <w:r w:rsidRPr="007B1993">
        <w:t>1. ПРЕДМЕТ ДОГОВОРА</w:t>
      </w:r>
    </w:p>
    <w:p w:rsidR="007B1993" w:rsidRPr="007B1993" w:rsidRDefault="007B1993" w:rsidP="007B1993"/>
    <w:p w:rsidR="007B1993" w:rsidRPr="007B1993" w:rsidRDefault="007B1993" w:rsidP="007B1993">
      <w:r w:rsidRPr="007B1993">
        <w:t>1.1. По настоящему договору Ссудодатель обязуется предоставить в безвозмездное срочное пользование Ссудополучателю, а Ссудополучатель принять земельный участок общей площадью _______, имеющий адресные ориентиры: _________________, и обязуется своевременно возвратить его по истечении срока настоящего договора.</w:t>
      </w:r>
    </w:p>
    <w:p w:rsidR="007B1993" w:rsidRPr="007B1993" w:rsidRDefault="007B1993" w:rsidP="007B1993">
      <w:r w:rsidRPr="007B1993">
        <w:t>Кадастровый номер __________________.</w:t>
      </w:r>
    </w:p>
    <w:p w:rsidR="007B1993" w:rsidRPr="007B1993" w:rsidRDefault="007B1993" w:rsidP="007B1993">
      <w:r w:rsidRPr="007B1993">
        <w:t>Границы участка указаны на прилагаемом к договору плане участка (Приложение N 1). План участка является неотъемлемой частью настоящего договора.</w:t>
      </w:r>
    </w:p>
    <w:p w:rsidR="007B1993" w:rsidRPr="007B1993" w:rsidRDefault="007B1993" w:rsidP="007B1993">
      <w:r w:rsidRPr="007B1993">
        <w:t>Назначение земельного участка _________________________________________.</w:t>
      </w:r>
    </w:p>
    <w:p w:rsidR="007B1993" w:rsidRPr="007B1993" w:rsidRDefault="007B1993" w:rsidP="007B1993">
      <w:r w:rsidRPr="007B1993">
        <w:t>Земельный участок будет использоваться для ____________________________.</w:t>
      </w:r>
    </w:p>
    <w:p w:rsidR="007B1993" w:rsidRPr="007B1993" w:rsidRDefault="007B1993" w:rsidP="007B1993">
      <w:r w:rsidRPr="007B1993">
        <w:t>1.2. Настоящий договор заключен на основании подпункта 2 пункта 1 статьи 24 Земельного кодекса РФ, Гражданского кодекса РФ.</w:t>
      </w:r>
    </w:p>
    <w:p w:rsidR="007B1993" w:rsidRPr="007B1993" w:rsidRDefault="007B1993" w:rsidP="007B1993">
      <w:r w:rsidRPr="007B1993">
        <w:t>1.3. Участок принадлежит Ссудодателю на праве собственности, что подтверждается _______________ (документы, подтверждающие право собственности Ссудодателя на земельный участок).</w:t>
      </w:r>
    </w:p>
    <w:p w:rsidR="007B1993" w:rsidRPr="007B1993" w:rsidRDefault="007B1993" w:rsidP="007B1993">
      <w:r w:rsidRPr="007B1993">
        <w:t>1.4. Участок передается в безвозмездное пользование на срок ________ лет.</w:t>
      </w:r>
    </w:p>
    <w:p w:rsidR="007B1993" w:rsidRPr="007B1993" w:rsidRDefault="007B1993" w:rsidP="007B1993">
      <w:r w:rsidRPr="007B1993">
        <w:t>1.5. Договор подлежит (не подлежит) государственной регистрации. Расходы по регистрации несет Ссудодатель (Ссудополучатель).</w:t>
      </w:r>
    </w:p>
    <w:p w:rsidR="007B1993" w:rsidRPr="007B1993" w:rsidRDefault="007B1993" w:rsidP="007B1993"/>
    <w:p w:rsidR="007B1993" w:rsidRPr="007B1993" w:rsidRDefault="007B1993" w:rsidP="007B1993">
      <w:r w:rsidRPr="007B1993">
        <w:t>2. ПРАВА И ОБЯЗАННОСТИ СТОРОН</w:t>
      </w:r>
    </w:p>
    <w:p w:rsidR="007B1993" w:rsidRPr="007B1993" w:rsidRDefault="007B1993" w:rsidP="007B1993"/>
    <w:p w:rsidR="007B1993" w:rsidRPr="007B1993" w:rsidRDefault="007B1993" w:rsidP="007B1993">
      <w:r w:rsidRPr="007B1993">
        <w:t>2.1. Ссудодатель обязуется в течение _____ дней после заключения настоящего договора передать указанный в п. 1.1 настоящего договора участок Ссудополучателю. Передача подтверждается актом приемки-передачи, подписанным обеими сторонами.</w:t>
      </w:r>
    </w:p>
    <w:p w:rsidR="007B1993" w:rsidRPr="007B1993" w:rsidRDefault="007B1993" w:rsidP="007B1993">
      <w:r w:rsidRPr="007B1993">
        <w:t>2.2. Ссудодатель обязуется предоставить участок в состоянии, позволяющем его использовать в соответствии с назначением, указанным в п. 1.1 настоящего договора.</w:t>
      </w:r>
    </w:p>
    <w:p w:rsidR="007B1993" w:rsidRPr="007B1993" w:rsidRDefault="007B1993" w:rsidP="007B1993">
      <w:r w:rsidRPr="007B1993">
        <w:t>2.3. Ссудополучатель имеет право:</w:t>
      </w:r>
    </w:p>
    <w:p w:rsidR="007B1993" w:rsidRPr="007B1993" w:rsidRDefault="007B1993" w:rsidP="007B1993">
      <w:r w:rsidRPr="007B1993">
        <w:lastRenderedPageBreak/>
        <w:t>- использовать в установленном порядке для собственных нужд имеющиеся на земельном участке пресные подземные воды, а также пруды, обводненные карьеры в соответствии с законодательством РФ;</w:t>
      </w:r>
    </w:p>
    <w:p w:rsidR="007B1993" w:rsidRPr="007B1993" w:rsidRDefault="007B1993" w:rsidP="007B1993">
      <w:r w:rsidRPr="007B1993">
        <w:t>- иметь в собственности посевы и посадки сельскохозяйственных культур и насаждений, полученную сельскохозяйственную продукцию и доходы от ее реализации;</w:t>
      </w:r>
    </w:p>
    <w:p w:rsidR="007B1993" w:rsidRPr="007B1993" w:rsidRDefault="007B1993" w:rsidP="007B1993">
      <w:r w:rsidRPr="007B1993">
        <w:t>- возводить с соблюдением правил застройки здания, строения, сооружения в соответствии с целевым назначением земельного участка и его разрешенным использованием с соблюдением требований градостроительных регламентов, строительных, экологических, санитарно-гигиенических, противопожарных и иных правил, нормативов;</w:t>
      </w:r>
    </w:p>
    <w:p w:rsidR="007B1993" w:rsidRPr="007B1993" w:rsidRDefault="007B1993" w:rsidP="007B1993">
      <w:r w:rsidRPr="007B1993">
        <w:t>- проводить в соответствии с разрешенным использованием оросительные, осушительные, культуртехнические и другие мелиоративные работы, строить пруды и иные водные объекты в соответствии с установленными законодательством РФ экологическими, строительными, санитарно-гигиеническими и иными специальными требованиями;</w:t>
      </w:r>
    </w:p>
    <w:p w:rsidR="007B1993" w:rsidRPr="007B1993" w:rsidRDefault="007B1993" w:rsidP="007B1993">
      <w:r w:rsidRPr="007B1993">
        <w:t>- в любое время отказаться от настоящего договора;</w:t>
      </w:r>
    </w:p>
    <w:p w:rsidR="007B1993" w:rsidRPr="007B1993" w:rsidRDefault="007B1993" w:rsidP="007B1993">
      <w:r w:rsidRPr="007B1993">
        <w:t>- осуществлять другие права на использование земельного участка, предусмотренные законодательством РФ.</w:t>
      </w:r>
    </w:p>
    <w:p w:rsidR="007B1993" w:rsidRPr="007B1993" w:rsidRDefault="007B1993" w:rsidP="007B1993">
      <w:r w:rsidRPr="007B1993">
        <w:t>2.4. Ссудополучатель обязан:</w:t>
      </w:r>
    </w:p>
    <w:p w:rsidR="007B1993" w:rsidRPr="007B1993" w:rsidRDefault="007B1993" w:rsidP="007B1993">
      <w:r w:rsidRPr="007B1993">
        <w:t>- использовать земельный участок в соответствии с его целевым назначением и принадлежностью к категории земель разрешенными способами, не наносящими вред окружающей среде, в том числе земле как природному объекту;</w:t>
      </w:r>
    </w:p>
    <w:p w:rsidR="007B1993" w:rsidRPr="007B1993" w:rsidRDefault="007B1993" w:rsidP="007B1993">
      <w:r w:rsidRPr="007B1993">
        <w:t>- сохранять межевые, геодезические и другие специальные знаки, установленные на земельных участках в соответствии с законодательством РФ;</w:t>
      </w:r>
    </w:p>
    <w:p w:rsidR="007B1993" w:rsidRPr="007B1993" w:rsidRDefault="007B1993" w:rsidP="007B1993">
      <w:r w:rsidRPr="007B1993">
        <w:t>- осуществлять мероприятия по охране земель, установленные законодательством РФ;</w:t>
      </w:r>
    </w:p>
    <w:p w:rsidR="007B1993" w:rsidRPr="007B1993" w:rsidRDefault="007B1993" w:rsidP="007B1993">
      <w:r w:rsidRPr="007B1993">
        <w:t>- соблюдать при использовании земельного участка требования градостроительных регламентов, строительных, экологических, санитарно-гигиенических, противопожарных и иных правил, нормативов;</w:t>
      </w:r>
    </w:p>
    <w:p w:rsidR="007B1993" w:rsidRPr="007B1993" w:rsidRDefault="007B1993" w:rsidP="007B1993">
      <w:r w:rsidRPr="007B1993">
        <w:t>- не допускать загрязнение, захламление, деградацию и ухудшение плодородия почв на земле;</w:t>
      </w:r>
    </w:p>
    <w:p w:rsidR="007B1993" w:rsidRPr="007B1993" w:rsidRDefault="007B1993" w:rsidP="007B1993">
      <w:r w:rsidRPr="007B1993">
        <w:t>- по истечении срока действия настоящего договора вернуть земельный участок по акту приема-передачи в надлежащем состоянии;</w:t>
      </w:r>
    </w:p>
    <w:p w:rsidR="007B1993" w:rsidRPr="007B1993" w:rsidRDefault="007B1993" w:rsidP="007B1993">
      <w:r w:rsidRPr="007B1993">
        <w:t>- не нарушать права других землепользователей;</w:t>
      </w:r>
    </w:p>
    <w:p w:rsidR="007B1993" w:rsidRPr="007B1993" w:rsidRDefault="007B1993" w:rsidP="007B1993">
      <w:r w:rsidRPr="007B1993">
        <w:t>- выполнять иные требования, предусмотренные законодательством РФ о земле.</w:t>
      </w:r>
    </w:p>
    <w:p w:rsidR="007B1993" w:rsidRPr="007B1993" w:rsidRDefault="007B1993" w:rsidP="007B1993">
      <w:r w:rsidRPr="007B1993">
        <w:t>2.5. Ссудодатель имеет право:</w:t>
      </w:r>
    </w:p>
    <w:p w:rsidR="007B1993" w:rsidRPr="007B1993" w:rsidRDefault="007B1993" w:rsidP="007B1993">
      <w:r w:rsidRPr="007B1993">
        <w:t>- осуществлять контроль за использованием и охраной земель Ссудополучателем;</w:t>
      </w:r>
    </w:p>
    <w:p w:rsidR="007B1993" w:rsidRPr="007B1993" w:rsidRDefault="007B1993" w:rsidP="007B1993">
      <w:r w:rsidRPr="007B1993">
        <w:t>- требовать досрочного прекращения договора в случаях, предусмотренных настоящим договором;</w:t>
      </w:r>
    </w:p>
    <w:p w:rsidR="007B1993" w:rsidRPr="007B1993" w:rsidRDefault="007B1993" w:rsidP="007B1993">
      <w:r w:rsidRPr="007B1993">
        <w:t>- требовать возмещения убытков, причиненных ухудшением качества земель и экологической обстановки в результате хозяйственной деятельности Ссудополучателя.</w:t>
      </w:r>
    </w:p>
    <w:p w:rsidR="007B1993" w:rsidRPr="007B1993" w:rsidRDefault="007B1993" w:rsidP="007B1993">
      <w:r w:rsidRPr="007B1993">
        <w:t>2.6. Ссудодатель обязан:</w:t>
      </w:r>
    </w:p>
    <w:p w:rsidR="007B1993" w:rsidRPr="007B1993" w:rsidRDefault="007B1993" w:rsidP="007B1993">
      <w:r w:rsidRPr="007B1993">
        <w:t>- передать Ссудополучателю землю в состоянии, соответствующем условиям договора (площади угодий и их краткая качественная характеристика приводятся в Приложении N ___);</w:t>
      </w:r>
    </w:p>
    <w:p w:rsidR="007B1993" w:rsidRPr="007B1993" w:rsidRDefault="007B1993" w:rsidP="007B1993">
      <w:r w:rsidRPr="007B1993">
        <w:t>- содействовать по заявкам Ссудополучателя выполнению необходимых работ по землеустройству;</w:t>
      </w:r>
    </w:p>
    <w:p w:rsidR="007B1993" w:rsidRPr="007B1993" w:rsidRDefault="007B1993" w:rsidP="007B1993">
      <w:r w:rsidRPr="007B1993">
        <w:t>- возмещать по истечении срока пользования полностью или частично расходы, понесенные Ссудополучателем на освоение земель и на ______.</w:t>
      </w:r>
    </w:p>
    <w:p w:rsidR="007B1993" w:rsidRPr="007B1993" w:rsidRDefault="007B1993" w:rsidP="007B1993"/>
    <w:p w:rsidR="007B1993" w:rsidRPr="007B1993" w:rsidRDefault="007B1993" w:rsidP="007B1993">
      <w:r w:rsidRPr="007B1993">
        <w:t>3. ОТВЕТСТВЕННОСТЬ СТОРОН</w:t>
      </w:r>
    </w:p>
    <w:p w:rsidR="007B1993" w:rsidRPr="007B1993" w:rsidRDefault="007B1993" w:rsidP="007B1993"/>
    <w:p w:rsidR="007B1993" w:rsidRPr="007B1993" w:rsidRDefault="007B1993" w:rsidP="007B1993">
      <w:r w:rsidRPr="007B1993">
        <w:lastRenderedPageBreak/>
        <w:t>3.1. Сторона, не исполнившая или ненадлежащим образом исполнившая обязательства по настоящему договору, обязана возместить другой стороне причиненные таким неисполнением убытки, если иное не установлено действующим законодательством РФ и настоящим договором.</w:t>
      </w:r>
    </w:p>
    <w:p w:rsidR="007B1993" w:rsidRPr="007B1993" w:rsidRDefault="007B1993" w:rsidP="007B1993">
      <w:r w:rsidRPr="007B1993">
        <w:t>3.2. Ссудополучатель возмещает убытки, если они возникли вследствие его виновных действий или бездействия.</w:t>
      </w:r>
    </w:p>
    <w:p w:rsidR="007B1993" w:rsidRPr="007B1993" w:rsidRDefault="007B1993" w:rsidP="007B1993">
      <w:r w:rsidRPr="007B1993">
        <w:t>3.3. Ссудодатель отвечает за недостатки имущества, которые он умышленно или по грубой неосторожности не оговорил при заключении настоящего договора.</w:t>
      </w:r>
    </w:p>
    <w:p w:rsidR="007B1993" w:rsidRPr="007B1993" w:rsidRDefault="007B1993" w:rsidP="007B1993">
      <w:r w:rsidRPr="007B1993">
        <w:t>3.4. В случаях, не предусмотренных настоящим договором, имущественная ответственность определяется в соответствии с действующим законодательством РФ.</w:t>
      </w:r>
    </w:p>
    <w:p w:rsidR="007B1993" w:rsidRPr="007B1993" w:rsidRDefault="007B1993" w:rsidP="007B1993"/>
    <w:p w:rsidR="007B1993" w:rsidRPr="007B1993" w:rsidRDefault="007B1993" w:rsidP="007B1993">
      <w:r w:rsidRPr="007B1993">
        <w:t>4. ИЗМЕНЕНИЕ И ПРЕКРАЩЕНИЕ ДОГОВОРА</w:t>
      </w:r>
    </w:p>
    <w:p w:rsidR="007B1993" w:rsidRPr="007B1993" w:rsidRDefault="007B1993" w:rsidP="007B1993"/>
    <w:p w:rsidR="007B1993" w:rsidRPr="007B1993" w:rsidRDefault="007B1993" w:rsidP="007B1993">
      <w:r w:rsidRPr="007B1993">
        <w:t>4.1. Действие договора прекращается по истечении срока, указанного п. 1.4 настоящего договора.</w:t>
      </w:r>
    </w:p>
    <w:p w:rsidR="007B1993" w:rsidRPr="007B1993" w:rsidRDefault="007B1993" w:rsidP="007B1993">
      <w:r w:rsidRPr="007B1993">
        <w:t>4.2. Договор может быть изменен или его действие прекращено по письменному соглашению сторон, а также в иных случаях, предусмотренных действующим законодательством РФ или настоящим договором.</w:t>
      </w:r>
    </w:p>
    <w:p w:rsidR="007B1993" w:rsidRPr="007B1993" w:rsidRDefault="007B1993" w:rsidP="007B1993">
      <w:r w:rsidRPr="007B1993">
        <w:t>4.3. Ссудополучатель вправе требовать расторжения настоящего договора:</w:t>
      </w:r>
    </w:p>
    <w:p w:rsidR="007B1993" w:rsidRPr="007B1993" w:rsidRDefault="007B1993" w:rsidP="007B1993">
      <w:r w:rsidRPr="007B1993">
        <w:t>- если участок, в силу обстоятельств, за которые Ссудополучатель не отвечает, окажется в состоянии, непригодном для использования;</w:t>
      </w:r>
    </w:p>
    <w:p w:rsidR="007B1993" w:rsidRPr="007B1993" w:rsidRDefault="007B1993" w:rsidP="007B1993">
      <w:r w:rsidRPr="007B1993">
        <w:t>- если при заключении настоящего договора Ссудодатель не сообщил о правах третьих лиц на передаваемый участок.</w:t>
      </w:r>
    </w:p>
    <w:p w:rsidR="007B1993" w:rsidRPr="007B1993" w:rsidRDefault="007B1993" w:rsidP="007B1993">
      <w:r w:rsidRPr="007B1993">
        <w:t>4.4. Ссудодатель вправе потребовать расторжения настоящего договора в случаях, когда Ссудополучатель:</w:t>
      </w:r>
    </w:p>
    <w:p w:rsidR="007B1993" w:rsidRPr="007B1993" w:rsidRDefault="007B1993" w:rsidP="007B1993">
      <w:r w:rsidRPr="007B1993">
        <w:t>- использует участок не в соответствии с его целевым назначением и принадлежностью к категории, указанной п. 1.1 настоящего договора;</w:t>
      </w:r>
    </w:p>
    <w:p w:rsidR="007B1993" w:rsidRPr="007B1993" w:rsidRDefault="007B1993" w:rsidP="007B1993">
      <w:r w:rsidRPr="007B1993">
        <w:t>- использует земельный участок способами, приводящими к существенному снижению плодородия земли или значительному ухудшению экологической обстановки;</w:t>
      </w:r>
    </w:p>
    <w:p w:rsidR="007B1993" w:rsidRPr="007B1993" w:rsidRDefault="007B1993" w:rsidP="007B1993">
      <w:r w:rsidRPr="007B1993">
        <w:t>- без согласия Ссудодателя передал участок в пользование третьему лицу;</w:t>
      </w:r>
    </w:p>
    <w:p w:rsidR="007B1993" w:rsidRPr="007B1993" w:rsidRDefault="007B1993" w:rsidP="007B1993">
      <w:r w:rsidRPr="007B1993">
        <w:t>- в других случаях, предусмотренных законодательством РФ о земле.</w:t>
      </w:r>
    </w:p>
    <w:p w:rsidR="007B1993" w:rsidRPr="007B1993" w:rsidRDefault="007B1993" w:rsidP="007B1993"/>
    <w:p w:rsidR="007B1993" w:rsidRPr="007B1993" w:rsidRDefault="007B1993" w:rsidP="007B1993">
      <w:r w:rsidRPr="007B1993">
        <w:t>5. ФОРС-МАЖОР</w:t>
      </w:r>
    </w:p>
    <w:p w:rsidR="007B1993" w:rsidRPr="007B1993" w:rsidRDefault="007B1993" w:rsidP="007B1993"/>
    <w:p w:rsidR="007B1993" w:rsidRPr="007B1993" w:rsidRDefault="007B1993" w:rsidP="007B1993">
      <w:r w:rsidRPr="007B1993">
        <w:t>5.1. Ни одна из сторон настоящего договора не несет ответственности перед другой стороной за невыполнение обязательств, обусловленное обстоятельствами, возникшими помимо воли и желания сторон и которые нельзя предвидеть или предотвратить (непреодолимая сила), включая объявленную или фактическую войну, гражданские волнения, эпидемии, блокаду, землетрясения, наводнения, пожары и другие стихийные бедствия, а также запретительные действия властей и акты государственных органов. Документ, выданный соответствующим компетентным органом, является достаточным подтверждением наличия и продолжительности действия непреодолимой силы.</w:t>
      </w:r>
    </w:p>
    <w:p w:rsidR="007B1993" w:rsidRPr="007B1993" w:rsidRDefault="007B1993" w:rsidP="007B1993">
      <w:r w:rsidRPr="007B1993">
        <w:t>5.2. Сторона, которая не исполняет своего обязательства вследствие действия непреодолимой силы, должна немедленно известить другую сторону о наступлении указанных обстоятельств и их влиянии на исполнение обязательств по договору.</w:t>
      </w:r>
    </w:p>
    <w:p w:rsidR="007B1993" w:rsidRPr="007B1993" w:rsidRDefault="007B1993" w:rsidP="007B1993"/>
    <w:p w:rsidR="007B1993" w:rsidRPr="007B1993" w:rsidRDefault="007B1993" w:rsidP="007B1993">
      <w:r w:rsidRPr="007B1993">
        <w:t>6. РАЗРЕШЕНИЕ СПОРОВ</w:t>
      </w:r>
    </w:p>
    <w:p w:rsidR="007B1993" w:rsidRPr="007B1993" w:rsidRDefault="007B1993" w:rsidP="007B1993"/>
    <w:p w:rsidR="007B1993" w:rsidRPr="007B1993" w:rsidRDefault="007B1993" w:rsidP="007B1993">
      <w:r w:rsidRPr="007B1993">
        <w:t>6.1. Все споры и разногласия, которые могут возникнуть между сторонами по вопросам, не нашедшим своего разрешения в тексте договора, будут разрешаться путем переговоров на основе действующего законодательства.</w:t>
      </w:r>
    </w:p>
    <w:p w:rsidR="007B1993" w:rsidRPr="007B1993" w:rsidRDefault="007B1993" w:rsidP="007B1993">
      <w:r w:rsidRPr="007B1993">
        <w:lastRenderedPageBreak/>
        <w:t>6.2. В случае неурегулирования в процессе переговоров спорных вопросов споры разрешаются в суде в порядке, установленном действующим законодательством РФ.</w:t>
      </w:r>
    </w:p>
    <w:p w:rsidR="007B1993" w:rsidRPr="007B1993" w:rsidRDefault="007B1993" w:rsidP="007B1993"/>
    <w:p w:rsidR="007B1993" w:rsidRPr="007B1993" w:rsidRDefault="007B1993" w:rsidP="007B1993">
      <w:r w:rsidRPr="007B1993">
        <w:t>7. ЗАКЛЮЧИТЕЛЬНЫЕ ПОЛОЖЕНИЯ</w:t>
      </w:r>
    </w:p>
    <w:p w:rsidR="007B1993" w:rsidRPr="007B1993" w:rsidRDefault="007B1993" w:rsidP="007B1993"/>
    <w:p w:rsidR="007B1993" w:rsidRPr="007B1993" w:rsidRDefault="007B1993" w:rsidP="007B1993">
      <w:r w:rsidRPr="007B1993">
        <w:t>7.1. Настоящий договор вступает в силу с момента его подписания.</w:t>
      </w:r>
    </w:p>
    <w:p w:rsidR="007B1993" w:rsidRPr="007B1993" w:rsidRDefault="007B1993" w:rsidP="007B1993">
      <w:r w:rsidRPr="007B1993">
        <w:t>7.2. Договор составлен в 2-х экземплярах, имеющих одинаковую юридическую силу, по одному экземпляру для каждой из сторон.</w:t>
      </w:r>
    </w:p>
    <w:p w:rsidR="007B1993" w:rsidRPr="007B1993" w:rsidRDefault="007B1993" w:rsidP="007B1993">
      <w:r w:rsidRPr="007B1993">
        <w:t>7.3. Адреса и реквизиты сторон:</w:t>
      </w:r>
    </w:p>
    <w:p w:rsidR="007B1993" w:rsidRPr="007B1993" w:rsidRDefault="007B1993" w:rsidP="007B1993"/>
    <w:p w:rsidR="007B1993" w:rsidRPr="007B1993" w:rsidRDefault="007B1993" w:rsidP="007B1993">
      <w:r w:rsidRPr="007B1993">
        <w:t xml:space="preserve">    Ссудодатель: __________________________________________________________</w:t>
      </w:r>
    </w:p>
    <w:p w:rsidR="007B1993" w:rsidRPr="007B1993" w:rsidRDefault="007B1993" w:rsidP="007B1993">
      <w:r w:rsidRPr="007B1993">
        <w:t>___________________________________________________________________________</w:t>
      </w:r>
    </w:p>
    <w:p w:rsidR="007B1993" w:rsidRPr="007B1993" w:rsidRDefault="007B1993" w:rsidP="007B1993">
      <w:r w:rsidRPr="007B1993">
        <w:t>___________________________________________________________________________</w:t>
      </w:r>
    </w:p>
    <w:p w:rsidR="007B1993" w:rsidRPr="007B1993" w:rsidRDefault="007B1993" w:rsidP="007B1993"/>
    <w:p w:rsidR="007B1993" w:rsidRPr="007B1993" w:rsidRDefault="007B1993" w:rsidP="007B1993">
      <w:r w:rsidRPr="007B1993">
        <w:t xml:space="preserve">    Ссудополучатель: ______________________________________________________</w:t>
      </w:r>
    </w:p>
    <w:p w:rsidR="007B1993" w:rsidRPr="007B1993" w:rsidRDefault="007B1993" w:rsidP="007B1993">
      <w:r w:rsidRPr="007B1993">
        <w:t>___________________________________________________________________________</w:t>
      </w:r>
    </w:p>
    <w:p w:rsidR="007B1993" w:rsidRPr="007B1993" w:rsidRDefault="007B1993" w:rsidP="007B1993">
      <w:r w:rsidRPr="007B1993">
        <w:t>___________________________________________________________________________</w:t>
      </w:r>
    </w:p>
    <w:p w:rsidR="007B1993" w:rsidRPr="007B1993" w:rsidRDefault="007B1993" w:rsidP="007B1993"/>
    <w:p w:rsidR="007B1993" w:rsidRPr="007B1993" w:rsidRDefault="007B1993" w:rsidP="007B1993">
      <w:r w:rsidRPr="007B1993">
        <w:t>8. ПОДПИСИ СТОРОН</w:t>
      </w:r>
    </w:p>
    <w:p w:rsidR="007B1993" w:rsidRPr="007B1993" w:rsidRDefault="007B1993" w:rsidP="007B1993"/>
    <w:p w:rsidR="007B1993" w:rsidRPr="007B1993" w:rsidRDefault="007B1993" w:rsidP="007B1993">
      <w:r w:rsidRPr="007B1993">
        <w:t xml:space="preserve">    Ссудодатель:                                                                     Ссудополучатель:</w:t>
      </w:r>
    </w:p>
    <w:p w:rsidR="007B1993" w:rsidRPr="007B1993" w:rsidRDefault="007B1993" w:rsidP="007B1993"/>
    <w:p w:rsidR="007B1993" w:rsidRPr="007B1993" w:rsidRDefault="007B1993" w:rsidP="007B1993">
      <w:r w:rsidRPr="007B1993">
        <w:t xml:space="preserve"> ______________/_____________                                    ______________/______________</w:t>
      </w:r>
    </w:p>
    <w:p w:rsidR="007B1993" w:rsidRPr="007B1993" w:rsidRDefault="007B1993" w:rsidP="007B1993"/>
    <w:p w:rsidR="007B1993" w:rsidRPr="007B1993" w:rsidRDefault="007B1993" w:rsidP="007B1993">
      <w:r w:rsidRPr="007B1993">
        <w:t xml:space="preserve">                 М.П.                                                                      М.П.</w:t>
      </w:r>
    </w:p>
    <w:p w:rsidR="008D0955" w:rsidRPr="007B1993" w:rsidRDefault="008D0955" w:rsidP="007B1993"/>
    <w:sectPr w:rsidR="008D0955" w:rsidRPr="007B1993" w:rsidSect="00D61A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992" w:bottom="1134" w:left="1701" w:header="0" w:footer="709" w:gutter="0"/>
      <w:cols w:space="720"/>
      <w:formProt w:val="0"/>
      <w:docGrid w:linePitch="36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84AA8" w:rsidRDefault="00784AA8">
      <w:r>
        <w:separator/>
      </w:r>
    </w:p>
  </w:endnote>
  <w:endnote w:type="continuationSeparator" w:id="1">
    <w:p w:rsidR="00784AA8" w:rsidRDefault="00784A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28E1" w:rsidRDefault="007D28E1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82289D" w:rsidRDefault="00D61A87" w:rsidP="0082289D">
    <w:pPr>
      <w:pStyle w:val="ac"/>
      <w:jc w:val="right"/>
      <w:rPr>
        <w:rFonts w:ascii="Arial" w:hAnsi="Arial" w:cs="Arial"/>
        <w:sz w:val="22"/>
        <w:szCs w:val="20"/>
        <w:lang w:val="en-US"/>
      </w:rPr>
    </w:pPr>
    <w:r w:rsidRPr="00D61A87">
      <w:rPr>
        <w:rFonts w:ascii="Arial" w:hAnsi="Arial" w:cs="Arial"/>
        <w:sz w:val="22"/>
        <w:szCs w:val="20"/>
      </w:rPr>
      <w:t xml:space="preserve">Источник: </w:t>
    </w:r>
    <w:hyperlink r:id="rId1" w:history="1">
      <w:r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8D0955" w:rsidRDefault="008D0955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28E1" w:rsidRDefault="007D28E1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84AA8" w:rsidRDefault="00784AA8">
      <w:r>
        <w:separator/>
      </w:r>
    </w:p>
  </w:footnote>
  <w:footnote w:type="continuationSeparator" w:id="1">
    <w:p w:rsidR="00784AA8" w:rsidRDefault="00784AA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28E1" w:rsidRDefault="007D28E1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2B45B7" w:rsidRDefault="002B45B7" w:rsidP="007D28E1">
    <w:pPr>
      <w:pStyle w:val="ac"/>
      <w:jc w:val="right"/>
      <w:rPr>
        <w:rFonts w:ascii="Arial" w:hAnsi="Arial" w:cs="Arial"/>
        <w:b/>
        <w:sz w:val="20"/>
        <w:szCs w:val="20"/>
      </w:rPr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635</wp:posOffset>
          </wp:positionH>
          <wp:positionV relativeFrom="paragraph">
            <wp:posOffset>0</wp:posOffset>
          </wp:positionV>
          <wp:extent cx="689610" cy="741680"/>
          <wp:effectExtent l="0" t="0" r="0" b="1270"/>
          <wp:wrapThrough wrapText="bothSides">
            <wp:wrapPolygon edited="0">
              <wp:start x="0" y="0"/>
              <wp:lineTo x="0" y="21082"/>
              <wp:lineTo x="20884" y="21082"/>
              <wp:lineTo x="20884" y="0"/>
              <wp:lineTo x="0" y="0"/>
            </wp:wrapPolygon>
          </wp:wrapThrough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7I7c7q9QnCQ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9610" cy="7416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1242</wp:posOffset>
          </wp:positionH>
          <wp:positionV relativeFrom="paragraph">
            <wp:posOffset>1</wp:posOffset>
          </wp:positionV>
          <wp:extent cx="691764" cy="706126"/>
          <wp:effectExtent l="0" t="0" r="0" b="0"/>
          <wp:wrapNone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!!!!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4693" cy="70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 w:rsidRPr="00D61A87">
      <w:rPr>
        <w:rFonts w:ascii="Arial" w:hAnsi="Arial" w:cs="Arial"/>
        <w:sz w:val="22"/>
        <w:szCs w:val="20"/>
      </w:rPr>
      <w:t xml:space="preserve">Источник: </w:t>
    </w:r>
    <w:hyperlink r:id="rId3" w:history="1">
      <w:r w:rsidR="00D61A87"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984F0A" w:rsidRPr="00D61A87" w:rsidRDefault="00984F0A" w:rsidP="00984F0A">
    <w:pPr>
      <w:pStyle w:val="ac"/>
      <w:tabs>
        <w:tab w:val="clear" w:pos="4677"/>
        <w:tab w:val="clear" w:pos="9355"/>
        <w:tab w:val="left" w:pos="2667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28E1" w:rsidRDefault="007D28E1">
    <w:pPr>
      <w:pStyle w:val="ac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7B1993"/>
    <w:rsid w:val="00104CD3"/>
    <w:rsid w:val="002B0ECE"/>
    <w:rsid w:val="002B45B7"/>
    <w:rsid w:val="00404CBA"/>
    <w:rsid w:val="006E4730"/>
    <w:rsid w:val="00784AA8"/>
    <w:rsid w:val="007B1993"/>
    <w:rsid w:val="007D28E1"/>
    <w:rsid w:val="0082289D"/>
    <w:rsid w:val="008D0955"/>
    <w:rsid w:val="008E2F00"/>
    <w:rsid w:val="00984F0A"/>
    <w:rsid w:val="00AE4F9E"/>
    <w:rsid w:val="00B664D6"/>
    <w:rsid w:val="00B7136F"/>
    <w:rsid w:val="00BF6E6C"/>
    <w:rsid w:val="00D61A87"/>
    <w:rsid w:val="00E060D7"/>
    <w:rsid w:val="00E70A45"/>
    <w:rsid w:val="00EC5E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rsid w:val="00E70A45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E70A45"/>
    <w:pPr>
      <w:spacing w:after="140" w:line="288" w:lineRule="auto"/>
    </w:pPr>
  </w:style>
  <w:style w:type="paragraph" w:styleId="a8">
    <w:name w:val="List"/>
    <w:basedOn w:val="a7"/>
    <w:rsid w:val="00E70A45"/>
    <w:rPr>
      <w:rFonts w:cs="Mangal"/>
    </w:rPr>
  </w:style>
  <w:style w:type="paragraph" w:styleId="a9">
    <w:name w:val="caption"/>
    <w:basedOn w:val="a"/>
    <w:qFormat/>
    <w:rsid w:val="00E70A45"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rsid w:val="00E70A45"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78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-rakurs.ru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an-rakurs.ru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1;&#1086;&#1083;&#1080;&#1090;&#1072;\Desktop\&#1096;&#1072;&#1073;&#1083;&#1086;&#1085;%20&#1076;&#1086;&#1082;&#1091;&#1084;&#1077;&#1085;&#1090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FCA06C-8AAF-44C5-9557-83C3F1D5CC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шаблон документа.dotx</Template>
  <TotalTime>1</TotalTime>
  <Pages>4</Pages>
  <Words>1376</Words>
  <Characters>7846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Лолита</dc:creator>
  <cp:lastModifiedBy>Админ</cp:lastModifiedBy>
  <cp:revision>2</cp:revision>
  <dcterms:created xsi:type="dcterms:W3CDTF">2018-10-11T18:41:00Z</dcterms:created>
  <dcterms:modified xsi:type="dcterms:W3CDTF">2018-10-11T18:41:00Z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